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A02" w14:textId="7EB4DEB7" w:rsidR="00BD1E95" w:rsidRPr="000F6563" w:rsidRDefault="00BD1E95">
      <w:pPr>
        <w:rPr>
          <w:b/>
          <w:bCs/>
          <w:i/>
          <w:iCs/>
          <w:u w:val="single"/>
        </w:rPr>
      </w:pPr>
      <w:r w:rsidRPr="00BD1E95">
        <w:rPr>
          <w:b/>
          <w:bCs/>
          <w:i/>
          <w:iCs/>
          <w:u w:val="single"/>
        </w:rPr>
        <w:t>Safety Resources</w:t>
      </w:r>
    </w:p>
    <w:p w14:paraId="28D6F0F7" w14:textId="33CFFAC1" w:rsidR="00BD1E95" w:rsidRPr="00BD1E95" w:rsidRDefault="00BD1E95">
      <w:pPr>
        <w:rPr>
          <w:b/>
          <w:bCs/>
        </w:rPr>
      </w:pPr>
      <w:r w:rsidRPr="00BD1E95">
        <w:rPr>
          <w:b/>
          <w:bCs/>
        </w:rPr>
        <w:t>Domestic Violence</w:t>
      </w:r>
    </w:p>
    <w:p w14:paraId="4CD38538" w14:textId="52D13215" w:rsidR="00BD1E95" w:rsidRDefault="00BD1E95">
      <w:r>
        <w:t>Voices Against Violence-- 508-820-0834</w:t>
      </w:r>
    </w:p>
    <w:p w14:paraId="2DDE2FEA" w14:textId="2A4470A4" w:rsidR="00BD1E95" w:rsidRDefault="00BD1E95">
      <w:r>
        <w:t>New Hope Inc.--- 508-226-4015</w:t>
      </w:r>
      <w:r w:rsidR="001D09A9">
        <w:t>, 508-753-3146</w:t>
      </w:r>
    </w:p>
    <w:p w14:paraId="78E3678B" w14:textId="7D1B61C8" w:rsidR="00BD1E95" w:rsidRDefault="00BD1E95">
      <w:r>
        <w:t>YWCA-- 508-767-2505</w:t>
      </w:r>
    </w:p>
    <w:p w14:paraId="25722605" w14:textId="765C1582" w:rsidR="00BD1E95" w:rsidRDefault="00BD1E95">
      <w:r>
        <w:t>HAWC—978-744-8552</w:t>
      </w:r>
    </w:p>
    <w:p w14:paraId="45B2250C" w14:textId="5B10AA67" w:rsidR="00464435" w:rsidRDefault="00464435">
      <w:r>
        <w:t>Asian Task Force—617-338-2355</w:t>
      </w:r>
    </w:p>
    <w:p w14:paraId="67CBBEB9" w14:textId="0B22226C" w:rsidR="00BD1E95" w:rsidRDefault="00BD1E95">
      <w:r>
        <w:t xml:space="preserve">Our Deaf Survivors Center, Inc. </w:t>
      </w:r>
      <w:r w:rsidR="001D09A9">
        <w:t>– 978-451-7225</w:t>
      </w:r>
    </w:p>
    <w:p w14:paraId="6603B0DE" w14:textId="358113A5" w:rsidR="00BD1E95" w:rsidRDefault="00BD1E95">
      <w:r>
        <w:t>Spanish American Center</w:t>
      </w:r>
      <w:r w:rsidR="001D09A9">
        <w:t>—978-534-3145</w:t>
      </w:r>
    </w:p>
    <w:p w14:paraId="07D566E3" w14:textId="20D8C75E" w:rsidR="00BD1E95" w:rsidRDefault="00BD1E95"/>
    <w:p w14:paraId="2405B308" w14:textId="5BCD3B62" w:rsidR="00BD1E95" w:rsidRPr="00464435" w:rsidRDefault="00BD1E95">
      <w:pPr>
        <w:rPr>
          <w:b/>
          <w:bCs/>
        </w:rPr>
      </w:pPr>
      <w:r w:rsidRPr="00464435">
        <w:rPr>
          <w:b/>
          <w:bCs/>
        </w:rPr>
        <w:t>Sexual Assault</w:t>
      </w:r>
    </w:p>
    <w:p w14:paraId="6B6BF478" w14:textId="3566639B" w:rsidR="001D09A9" w:rsidRDefault="001D09A9">
      <w:r>
        <w:t>Pathways for Chang</w:t>
      </w:r>
      <w:r w:rsidR="00464435">
        <w:t xml:space="preserve">e-- </w:t>
      </w:r>
      <w:r>
        <w:t>508-852-7600</w:t>
      </w:r>
    </w:p>
    <w:p w14:paraId="4BCD6902" w14:textId="23450F19" w:rsidR="00464435" w:rsidRDefault="00464435">
      <w:r>
        <w:t>Mass Coalition Against Sexual Assault-- 617-557-1800</w:t>
      </w:r>
    </w:p>
    <w:p w14:paraId="2B61004F" w14:textId="4355A274" w:rsidR="00464435" w:rsidRDefault="00464435"/>
    <w:p w14:paraId="70A24686" w14:textId="561CCF41" w:rsidR="00464435" w:rsidRPr="000F6563" w:rsidRDefault="000F6563">
      <w:pPr>
        <w:rPr>
          <w:b/>
          <w:bCs/>
        </w:rPr>
      </w:pPr>
      <w:r w:rsidRPr="000F6563">
        <w:rPr>
          <w:b/>
          <w:bCs/>
        </w:rPr>
        <w:t>Suicide Hotlines</w:t>
      </w:r>
    </w:p>
    <w:p w14:paraId="2A47E32E" w14:textId="1E9470C7" w:rsidR="000F6563" w:rsidRDefault="000F6563">
      <w:r>
        <w:t>Samaritans Inc.—877-870-4673</w:t>
      </w:r>
    </w:p>
    <w:p w14:paraId="3FB736E5" w14:textId="4F5A9215" w:rsidR="000F6563" w:rsidRDefault="000F6563">
      <w:pPr>
        <w:rPr>
          <w:rFonts w:cstheme="minorHAnsi"/>
          <w:color w:val="202124"/>
          <w:shd w:val="clear" w:color="auto" w:fill="FFFFFF"/>
        </w:rPr>
      </w:pPr>
      <w:r>
        <w:t xml:space="preserve">National Suicide Prevention -- </w:t>
      </w:r>
      <w:r w:rsidRPr="000F6563">
        <w:rPr>
          <w:rFonts w:cstheme="minorHAnsi"/>
          <w:color w:val="202124"/>
          <w:shd w:val="clear" w:color="auto" w:fill="FFFFFF"/>
        </w:rPr>
        <w:t>800-273-8255</w:t>
      </w:r>
    </w:p>
    <w:p w14:paraId="7E9CBC41" w14:textId="5DEEFD3A" w:rsidR="004D725B" w:rsidRDefault="004D725B">
      <w:pPr>
        <w:rPr>
          <w:rFonts w:cstheme="minorHAnsi"/>
          <w:color w:val="202124"/>
          <w:shd w:val="clear" w:color="auto" w:fill="FFFFFF"/>
        </w:rPr>
      </w:pPr>
    </w:p>
    <w:p w14:paraId="34757E66" w14:textId="7799AC6E" w:rsidR="004D725B" w:rsidRPr="004D725B" w:rsidRDefault="004D725B">
      <w:pPr>
        <w:rPr>
          <w:rFonts w:cstheme="minorHAnsi"/>
          <w:b/>
          <w:bCs/>
          <w:color w:val="202124"/>
          <w:shd w:val="clear" w:color="auto" w:fill="FFFFFF"/>
        </w:rPr>
      </w:pPr>
      <w:r w:rsidRPr="004D725B">
        <w:rPr>
          <w:rFonts w:cstheme="minorHAnsi"/>
          <w:b/>
          <w:bCs/>
          <w:color w:val="202124"/>
          <w:shd w:val="clear" w:color="auto" w:fill="FFFFFF"/>
        </w:rPr>
        <w:t>Mental Health/Crisis Hotlines</w:t>
      </w:r>
    </w:p>
    <w:p w14:paraId="04EC33F9" w14:textId="28047E2B" w:rsidR="004D725B" w:rsidRDefault="004D725B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CHL Mobile Crisis—800-977-5555</w:t>
      </w:r>
    </w:p>
    <w:p w14:paraId="60A30785" w14:textId="5D78F8C3" w:rsidR="004D725B" w:rsidRDefault="004D725B">
      <w:r>
        <w:rPr>
          <w:rFonts w:cstheme="minorHAnsi"/>
          <w:color w:val="202124"/>
          <w:shd w:val="clear" w:color="auto" w:fill="FFFFFF"/>
        </w:rPr>
        <w:t>NAMI—800-370-9085</w:t>
      </w:r>
    </w:p>
    <w:p w14:paraId="28CBB6C5" w14:textId="77777777" w:rsidR="00BD1E95" w:rsidRDefault="00BD1E95"/>
    <w:sectPr w:rsidR="00BD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95"/>
    <w:rsid w:val="000F6563"/>
    <w:rsid w:val="001D09A9"/>
    <w:rsid w:val="00464435"/>
    <w:rsid w:val="004D725B"/>
    <w:rsid w:val="006E3FAD"/>
    <w:rsid w:val="00B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E871"/>
  <w15:chartTrackingRefBased/>
  <w15:docId w15:val="{BAC16A54-76A9-43E9-999A-4294CF9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coadirector@townofberlin.com</dc:creator>
  <cp:keywords/>
  <dc:description/>
  <cp:lastModifiedBy>coadirector@townofberlin.com</cp:lastModifiedBy>
  <cp:revision>3</cp:revision>
  <dcterms:created xsi:type="dcterms:W3CDTF">2022-01-26T15:25:00Z</dcterms:created>
  <dcterms:modified xsi:type="dcterms:W3CDTF">2022-01-26T15:44:00Z</dcterms:modified>
</cp:coreProperties>
</file>